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B6" w:rsidRDefault="00590C11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Правила​​ по​​ подготовке​​ и ​​защите 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b/>
        </w:rPr>
        <w:t>Project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Proposal</w:t>
      </w:r>
      <w:proofErr w:type="spellEnd"/>
      <w:r>
        <w:t>)</w:t>
      </w:r>
      <w:r>
        <w:rPr>
          <w:rFonts w:ascii="Times New Roman" w:eastAsia="Times New Roman" w:hAnsi="Times New Roman" w:cs="Times New Roman"/>
          <w:b/>
        </w:rPr>
        <w:t xml:space="preserve"> ​​исследовательских​​ ​​выпускных квалификационных​​работ для​​бакалавров​​ образовательной ​​программы ​​ «Политология» Санкт-Петербургской ​​школы​​ социальных​​и ​​гуманитарных ​​наук Национального ​​исследовательского ​​университета ​​«Высшая​​ школа​​экономики»</w:t>
      </w:r>
    </w:p>
    <w:p w:rsidR="00D86FB6" w:rsidRDefault="00590C11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УТВЕРЖДЕНЫ </w:t>
      </w:r>
    </w:p>
    <w:p w:rsidR="00D86FB6" w:rsidRDefault="00590C11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Академическим ​​советом </w:t>
      </w:r>
    </w:p>
    <w:p w:rsidR="00D86FB6" w:rsidRDefault="00590C11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 ​​«Политология ​​и​​ мировая​​политика» /</w:t>
      </w:r>
    </w:p>
    <w:p w:rsidR="00D86FB6" w:rsidRDefault="00590C11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«Политология» </w:t>
      </w:r>
    </w:p>
    <w:p w:rsidR="00D86FB6" w:rsidRDefault="00590C11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Академический ​​руководитель </w:t>
      </w:r>
    </w:p>
    <w:p w:rsidR="00D86FB6" w:rsidRDefault="00590C11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А.В.​​Стародубцев</w:t>
      </w:r>
    </w:p>
    <w:p w:rsidR="00D86FB6" w:rsidRDefault="00590C11">
      <w:pPr>
        <w:pStyle w:val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_______________________ </w:t>
      </w:r>
    </w:p>
    <w:p w:rsidR="00152FEF" w:rsidRDefault="00152FEF">
      <w:pPr>
        <w:pStyle w:val="10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86FB6" w:rsidRDefault="00590C11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ВВОДНЫЕ ПОЛОЖЕНИЯ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Настоящие правила по подготовке и защите исследовательского проекта (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) выпускных квалификационных работ (далее — Правила) составлены на основании Концепции развития иноязычной коммуникативной компетенции студентов </w:t>
      </w:r>
      <w:proofErr w:type="spellStart"/>
      <w:r>
        <w:rPr>
          <w:rFonts w:ascii="Times New Roman" w:eastAsia="Times New Roman" w:hAnsi="Times New Roman" w:cs="Times New Roman"/>
        </w:rPr>
        <w:t>бакалавриата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специалитета</w:t>
      </w:r>
      <w:proofErr w:type="spellEnd"/>
      <w:r>
        <w:rPr>
          <w:rFonts w:ascii="Times New Roman" w:eastAsia="Times New Roman" w:hAnsi="Times New Roman" w:cs="Times New Roman"/>
        </w:rPr>
        <w:t xml:space="preserve"> НИУ ВШЭ, обучающихся по программам </w:t>
      </w:r>
      <w:proofErr w:type="spellStart"/>
      <w:r>
        <w:rPr>
          <w:rFonts w:ascii="Times New Roman" w:eastAsia="Times New Roman" w:hAnsi="Times New Roman" w:cs="Times New Roman"/>
        </w:rPr>
        <w:t>бакалавриата</w:t>
      </w:r>
      <w:proofErr w:type="spellEnd"/>
      <w:r>
        <w:rPr>
          <w:rFonts w:ascii="Times New Roman" w:eastAsia="Times New Roman" w:hAnsi="Times New Roman" w:cs="Times New Roman"/>
        </w:rPr>
        <w:t xml:space="preserve"> в Национальном исследовательском университете «Высшая школа экономики», утвержденной Ученым советом НИУ ВШЭ протоколом № 06 от 26.05.2017 года (далее — Концепцией), а также на основании Положения о курсовой и выпускной квалификационной работе студентов, обучающихся по программам </w:t>
      </w:r>
      <w:proofErr w:type="spellStart"/>
      <w:r>
        <w:rPr>
          <w:rFonts w:ascii="Times New Roman" w:eastAsia="Times New Roman" w:hAnsi="Times New Roman" w:cs="Times New Roman"/>
        </w:rPr>
        <w:t>бакалавриата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специалитета</w:t>
      </w:r>
      <w:proofErr w:type="spellEnd"/>
      <w:r>
        <w:rPr>
          <w:rFonts w:ascii="Times New Roman" w:eastAsia="Times New Roman" w:hAnsi="Times New Roman" w:cs="Times New Roman"/>
        </w:rPr>
        <w:t xml:space="preserve"> и магистратуры в Национальном исследовательском университете «Высшая школа экономики», утвержденного Ученым советом НИУ ВШЭ протоколом № 08 от 28.11.2014 года (далее — Положение). </w:t>
      </w:r>
      <w:proofErr w:type="gramStart"/>
      <w:r>
        <w:rPr>
          <w:rFonts w:ascii="Times New Roman" w:eastAsia="Times New Roman" w:hAnsi="Times New Roman" w:cs="Times New Roman"/>
        </w:rPr>
        <w:t>В соответствии Положением, выполнение данных Правил является обязательным для преподавателей и студентов образовательной программ «Политология» и «Политология и мировая политика» (далее – ОП), а также тех, кто включен в процесс подготовки и защиты выпускных квалификационных работ (сотрудники Учебного офиса, лица, выполняющие роль консультанта, рецензента и т.д.)</w:t>
      </w:r>
      <w:proofErr w:type="gramEnd"/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Исследовательский проект (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) выпускной квалификационной работы (далее – Проект) выполняется в соответствии с рабочим учебным планом в рамках подготовки бакалавра по направлению 41.03.04 «Политология». 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Правила регламентируют процедуры подготовки и защиты Проектов выпускных квалификационных работ.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ТРЕБОВАНИЯ К ВЫПОЛНЕНИЮ RESEARCH PROJECT ВЫПУСКНОЙ КВАЛИФИКАЦИОННОЙ РАБОТЫ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выпускной квалификационный работы студента/студентки носит индивидуальный характер и выполняется индивидуально.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Проект должен представлять собой план будущего исследования, проясняющий структуру последнего, объясняющий основные исследовательские предпосылки автора, проблематику исследования, методологическую базу и гипотезы, выдвинутые автором, либо основные выводы.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выполняется студентом на английском языке в виде письменного текста.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ТРЕБОВАНИЯ К ОФОРМЛЕНИЮ ИССЛЕДОВАТЕЛЬСКОГО ПРОЕКТА ВЫПУСКНОЙ КВАЛИФИКАЦИОННОЙ РАБОТЫ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 Структура письменного текста (реферата) исследовательского проекта (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86FB6" w:rsidRDefault="00590C1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Композиционная структура исследовательского проекта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включает в себя следующие элементы:</w:t>
      </w:r>
    </w:p>
    <w:p w:rsidR="00D86FB6" w:rsidRDefault="00590C11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spacing w:after="200" w:line="240" w:lineRule="auto"/>
        <w:ind w:left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Титульный лист (</w:t>
      </w:r>
      <w:proofErr w:type="spellStart"/>
      <w:r>
        <w:rPr>
          <w:rFonts w:ascii="Times New Roman" w:eastAsia="Times New Roman" w:hAnsi="Times New Roman" w:cs="Times New Roman"/>
          <w:b/>
        </w:rPr>
        <w:t>Cover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page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D86FB6" w:rsidRDefault="00590C11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spacing w:after="200" w:line="240" w:lineRule="auto"/>
        <w:ind w:left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Аннотация (</w:t>
      </w:r>
      <w:proofErr w:type="spellStart"/>
      <w:r>
        <w:rPr>
          <w:rFonts w:ascii="Times New Roman" w:eastAsia="Times New Roman" w:hAnsi="Times New Roman" w:cs="Times New Roman"/>
          <w:b/>
        </w:rPr>
        <w:t>Abstract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D86FB6" w:rsidRDefault="00590C11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spacing w:after="200" w:line="240" w:lineRule="auto"/>
        <w:ind w:left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Введение (</w:t>
      </w:r>
      <w:proofErr w:type="spellStart"/>
      <w:r>
        <w:rPr>
          <w:rFonts w:ascii="Times New Roman" w:eastAsia="Times New Roman" w:hAnsi="Times New Roman" w:cs="Times New Roman"/>
          <w:b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часть (</w:t>
      </w:r>
      <w:proofErr w:type="spellStart"/>
      <w:r>
        <w:rPr>
          <w:rFonts w:ascii="Times New Roman" w:eastAsia="Times New Roman" w:hAnsi="Times New Roman" w:cs="Times New Roman"/>
          <w:b/>
        </w:rPr>
        <w:t>Main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part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Обзор литературы (</w:t>
      </w:r>
      <w:proofErr w:type="spellStart"/>
      <w:r>
        <w:rPr>
          <w:rFonts w:ascii="Times New Roman" w:eastAsia="Times New Roman" w:hAnsi="Times New Roman" w:cs="Times New Roman"/>
        </w:rPr>
        <w:t>Literature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Методы  (</w:t>
      </w:r>
      <w:proofErr w:type="spellStart"/>
      <w:r>
        <w:rPr>
          <w:rFonts w:ascii="Times New Roman" w:eastAsia="Times New Roman" w:hAnsi="Times New Roman" w:cs="Times New Roman"/>
        </w:rPr>
        <w:t>Methods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Предполагаемые или полученные результаты (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anticipated</w:t>
      </w:r>
      <w:proofErr w:type="spellEnd"/>
      <w:r>
        <w:rPr>
          <w:rFonts w:ascii="Times New Roman" w:eastAsia="Times New Roman" w:hAnsi="Times New Roman" w:cs="Times New Roman"/>
        </w:rPr>
        <w:t xml:space="preserve"> \ </w:t>
      </w:r>
      <w:proofErr w:type="spellStart"/>
      <w:r>
        <w:rPr>
          <w:rFonts w:ascii="Times New Roman" w:eastAsia="Times New Roman" w:hAnsi="Times New Roman" w:cs="Times New Roman"/>
        </w:rPr>
        <w:t>achieved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Заключение (</w:t>
      </w:r>
      <w:proofErr w:type="spellStart"/>
      <w:r>
        <w:rPr>
          <w:rFonts w:ascii="Times New Roman" w:eastAsia="Times New Roman" w:hAnsi="Times New Roman" w:cs="Times New Roman"/>
          <w:b/>
        </w:rPr>
        <w:t>Conclusion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 источников (</w:t>
      </w:r>
      <w:proofErr w:type="spellStart"/>
      <w:r>
        <w:rPr>
          <w:rFonts w:ascii="Times New Roman" w:eastAsia="Times New Roman" w:hAnsi="Times New Roman" w:cs="Times New Roman"/>
          <w:b/>
        </w:rPr>
        <w:t>References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 (</w:t>
      </w:r>
      <w:proofErr w:type="spellStart"/>
      <w:r>
        <w:rPr>
          <w:rFonts w:ascii="Times New Roman" w:eastAsia="Times New Roman" w:hAnsi="Times New Roman" w:cs="Times New Roman"/>
          <w:b/>
        </w:rPr>
        <w:t>Appendices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Титульный лист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Cover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page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Project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 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D86FB6" w:rsidRDefault="00590C11">
      <w:pPr>
        <w:pStyle w:val="10"/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t>наименование вуза, факультета, кафедры</w:t>
      </w:r>
    </w:p>
    <w:p w:rsidR="00D86FB6" w:rsidRDefault="00590C11">
      <w:pPr>
        <w:pStyle w:val="10"/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t>имя, фамилия, номер группы автора работы;</w:t>
      </w:r>
    </w:p>
    <w:p w:rsidR="00D86FB6" w:rsidRDefault="00590C11">
      <w:pPr>
        <w:pStyle w:val="10"/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t>должность, ученая степень, фамилия, инициалы консультанта;</w:t>
      </w:r>
    </w:p>
    <w:p w:rsidR="00D86FB6" w:rsidRDefault="00590C11">
      <w:pPr>
        <w:pStyle w:val="10"/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место и год написания (см.  «Образец титульного листа»). </w:t>
      </w:r>
    </w:p>
    <w:p w:rsidR="00D86FB6" w:rsidRDefault="00D86FB6">
      <w:pPr>
        <w:pStyle w:val="10"/>
        <w:numPr>
          <w:ilvl w:val="0"/>
          <w:numId w:val="1"/>
        </w:numPr>
        <w:spacing w:after="0"/>
        <w:contextualSpacing/>
        <w:jc w:val="both"/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Аннотация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Abstract</w:t>
      </w:r>
      <w:proofErr w:type="spellEnd"/>
      <w:r>
        <w:rPr>
          <w:rFonts w:ascii="Times New Roman" w:eastAsia="Times New Roman" w:hAnsi="Times New Roman" w:cs="Times New Roman"/>
        </w:rPr>
        <w:t>) представляет собой краткое изложение работы с указанием:</w:t>
      </w:r>
    </w:p>
    <w:p w:rsidR="00D86FB6" w:rsidRDefault="00590C11">
      <w:pPr>
        <w:pStyle w:val="10"/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t>цели исследования;</w:t>
      </w:r>
    </w:p>
    <w:p w:rsidR="00D86FB6" w:rsidRDefault="00590C11">
      <w:pPr>
        <w:pStyle w:val="10"/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t>методов исследования и выборки</w:t>
      </w:r>
    </w:p>
    <w:p w:rsidR="00D86FB6" w:rsidRDefault="00590C11">
      <w:pPr>
        <w:pStyle w:val="10"/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t>предполагаемых результатов проведенного исследования</w:t>
      </w:r>
    </w:p>
    <w:p w:rsidR="00D86FB6" w:rsidRDefault="00590C11">
      <w:pPr>
        <w:pStyle w:val="10"/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</w:rPr>
        <w:t>структуры работы.</w:t>
      </w:r>
    </w:p>
    <w:p w:rsidR="00D86FB6" w:rsidRDefault="00D86FB6">
      <w:pPr>
        <w:pStyle w:val="10"/>
        <w:numPr>
          <w:ilvl w:val="0"/>
          <w:numId w:val="2"/>
        </w:numPr>
        <w:spacing w:after="0"/>
        <w:contextualSpacing/>
        <w:jc w:val="both"/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proofErr w:type="spellStart"/>
      <w:r>
        <w:rPr>
          <w:rFonts w:ascii="Times New Roman" w:eastAsia="Times New Roman" w:hAnsi="Times New Roman" w:cs="Times New Roman"/>
        </w:rPr>
        <w:t>Abstract</w:t>
      </w:r>
      <w:proofErr w:type="spellEnd"/>
      <w:r>
        <w:rPr>
          <w:rFonts w:ascii="Times New Roman" w:eastAsia="Times New Roman" w:hAnsi="Times New Roman" w:cs="Times New Roman"/>
        </w:rPr>
        <w:t>» в аннотации не пишется.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Заголовки основных частей работы (</w:t>
      </w:r>
      <w:proofErr w:type="spellStart"/>
      <w:r>
        <w:rPr>
          <w:rFonts w:ascii="Times New Roman" w:eastAsia="Times New Roman" w:hAnsi="Times New Roman" w:cs="Times New Roman"/>
          <w:b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Review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Conclusion</w:t>
      </w:r>
      <w:proofErr w:type="spellEnd"/>
      <w:r>
        <w:rPr>
          <w:rFonts w:ascii="Times New Roman" w:eastAsia="Times New Roman" w:hAnsi="Times New Roman" w:cs="Times New Roman"/>
        </w:rPr>
        <w:t xml:space="preserve">) пишутся на отдельной строке без точки. Подзаголовки части </w:t>
      </w:r>
      <w:proofErr w:type="spellStart"/>
      <w:r>
        <w:rPr>
          <w:rFonts w:ascii="Times New Roman" w:eastAsia="Times New Roman" w:hAnsi="Times New Roman" w:cs="Times New Roman"/>
          <w:b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Background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Problem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statement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Delimitations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study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Professional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significance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Definitions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terms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пишутся в строку, выделяются жирным шрифтом и отделяются от основного текста точкой.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Подразделах </w:t>
      </w:r>
      <w:proofErr w:type="spellStart"/>
      <w:r>
        <w:rPr>
          <w:rFonts w:ascii="Times New Roman" w:eastAsia="Times New Roman" w:hAnsi="Times New Roman" w:cs="Times New Roman"/>
        </w:rPr>
        <w:t>Introduction</w:t>
      </w:r>
      <w:proofErr w:type="spellEnd"/>
      <w:r>
        <w:rPr>
          <w:rFonts w:ascii="Times New Roman" w:eastAsia="Times New Roman" w:hAnsi="Times New Roman" w:cs="Times New Roman"/>
        </w:rPr>
        <w:t xml:space="preserve"> обосновывается актуальность выбранной темы (</w:t>
      </w:r>
      <w:proofErr w:type="spellStart"/>
      <w:r>
        <w:rPr>
          <w:rFonts w:ascii="Times New Roman" w:eastAsia="Times New Roman" w:hAnsi="Times New Roman" w:cs="Times New Roman"/>
        </w:rPr>
        <w:t>Background</w:t>
      </w:r>
      <w:proofErr w:type="spellEnd"/>
      <w:r>
        <w:rPr>
          <w:rFonts w:ascii="Times New Roman" w:eastAsia="Times New Roman" w:hAnsi="Times New Roman" w:cs="Times New Roman"/>
        </w:rPr>
        <w:t>), определяются цели и задачи исследования (</w:t>
      </w:r>
      <w:proofErr w:type="spellStart"/>
      <w:r>
        <w:rPr>
          <w:rFonts w:ascii="Times New Roman" w:eastAsia="Times New Roman" w:hAnsi="Times New Roman" w:cs="Times New Roman"/>
        </w:rPr>
        <w:t>Problem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Statement</w:t>
      </w:r>
      <w:proofErr w:type="spellEnd"/>
      <w:r>
        <w:rPr>
          <w:rFonts w:ascii="Times New Roman" w:eastAsia="Times New Roman" w:hAnsi="Times New Roman" w:cs="Times New Roman"/>
        </w:rPr>
        <w:t>), раскрывается научная новизна решаемых задач (</w:t>
      </w:r>
      <w:proofErr w:type="spellStart"/>
      <w:r>
        <w:rPr>
          <w:rFonts w:ascii="Times New Roman" w:eastAsia="Times New Roman" w:hAnsi="Times New Roman" w:cs="Times New Roman"/>
        </w:rPr>
        <w:t>Professional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Significance</w:t>
      </w:r>
      <w:proofErr w:type="spellEnd"/>
      <w:r>
        <w:rPr>
          <w:rFonts w:ascii="Times New Roman" w:eastAsia="Times New Roman" w:hAnsi="Times New Roman" w:cs="Times New Roman"/>
        </w:rPr>
        <w:t>), при необходимости даются определения ключевых терминов (</w:t>
      </w:r>
      <w:proofErr w:type="spellStart"/>
      <w:r>
        <w:rPr>
          <w:rFonts w:ascii="Times New Roman" w:eastAsia="Times New Roman" w:hAnsi="Times New Roman" w:cs="Times New Roman"/>
        </w:rPr>
        <w:t>Definitions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terms</w:t>
      </w:r>
      <w:proofErr w:type="spellEnd"/>
      <w:r>
        <w:rPr>
          <w:rFonts w:ascii="Times New Roman" w:eastAsia="Times New Roman" w:hAnsi="Times New Roman" w:cs="Times New Roman"/>
        </w:rPr>
        <w:t>) с обязательным указанием источников. Рекомендуемый объем - 500 слов.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Основная часть 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b/>
        </w:rPr>
        <w:t>Project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Proposal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</w:rPr>
        <w:t>состоит из трех частей (</w:t>
      </w:r>
      <w:r>
        <w:rPr>
          <w:rFonts w:ascii="Times New Roman" w:eastAsia="Times New Roman" w:hAnsi="Times New Roman" w:cs="Times New Roman"/>
          <w:b/>
        </w:rPr>
        <w:t xml:space="preserve">заголовки </w:t>
      </w:r>
      <w:proofErr w:type="spellStart"/>
      <w:r>
        <w:rPr>
          <w:rFonts w:ascii="Times New Roman" w:eastAsia="Times New Roman" w:hAnsi="Times New Roman" w:cs="Times New Roman"/>
          <w:b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Review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Results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Anticipated</w:t>
      </w:r>
      <w:proofErr w:type="spellEnd"/>
      <w:r>
        <w:rPr>
          <w:rFonts w:ascii="Times New Roman" w:eastAsia="Times New Roman" w:hAnsi="Times New Roman" w:cs="Times New Roman"/>
        </w:rPr>
        <w:t xml:space="preserve"> пишутся на отдельной строке без точки) и включает в себя: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анализ литературных источников,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обоснование выбора методов,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описание предполагаемых (или достигнутых на момент сдачи исследовательского проекта (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) результатов. </w:t>
      </w:r>
      <w:proofErr w:type="gramEnd"/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Анализ литературы</w:t>
      </w:r>
      <w:r>
        <w:rPr>
          <w:rFonts w:ascii="Times New Roman" w:eastAsia="Times New Roman" w:hAnsi="Times New Roman" w:cs="Times New Roman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>
        <w:rPr>
          <w:rFonts w:ascii="Times New Roman" w:eastAsia="Times New Roman" w:hAnsi="Times New Roman" w:cs="Times New Roman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</w:rPr>
        <w:t xml:space="preserve"> сноски оформляются в соответствии с требованиями АРА (фамилия автора, год). Рекомендуемый объем – 1300 слов.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Times New Roman" w:eastAsia="Times New Roman" w:hAnsi="Times New Roman" w:cs="Times New Roman"/>
          <w:b/>
        </w:rPr>
        <w:t>Методы</w:t>
      </w:r>
      <w:r>
        <w:rPr>
          <w:rFonts w:ascii="Times New Roman" w:eastAsia="Times New Roman" w:hAnsi="Times New Roman" w:cs="Times New Roman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Раздел (Предполагаемые) </w:t>
      </w:r>
      <w:r>
        <w:rPr>
          <w:rFonts w:ascii="Times New Roman" w:eastAsia="Times New Roman" w:hAnsi="Times New Roman" w:cs="Times New Roman"/>
          <w:b/>
        </w:rPr>
        <w:t>Результаты</w:t>
      </w:r>
      <w:r>
        <w:rPr>
          <w:rFonts w:ascii="Times New Roman" w:eastAsia="Times New Roman" w:hAnsi="Times New Roman" w:cs="Times New Roman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Заключение 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b/>
        </w:rPr>
        <w:t>Project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Proposal</w:t>
      </w:r>
      <w:proofErr w:type="spellEnd"/>
      <w:r>
        <w:rPr>
          <w:rFonts w:ascii="Times New Roman" w:eastAsia="Times New Roman" w:hAnsi="Times New Roman" w:cs="Times New Roman"/>
          <w:b/>
        </w:rPr>
        <w:t>) (</w:t>
      </w:r>
      <w:proofErr w:type="spellStart"/>
      <w:r>
        <w:rPr>
          <w:rFonts w:ascii="Times New Roman" w:eastAsia="Times New Roman" w:hAnsi="Times New Roman" w:cs="Times New Roman"/>
          <w:b/>
        </w:rPr>
        <w:t>Conclusion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представляет собой последовательное изложение полученных итогов и их соотношение с целью и задачами и практической значимостью, поставленными и сформулированными во введении.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Список используемой литературы (</w:t>
      </w:r>
      <w:proofErr w:type="spellStart"/>
      <w:r>
        <w:rPr>
          <w:rFonts w:ascii="Times New Roman" w:eastAsia="Times New Roman" w:hAnsi="Times New Roman" w:cs="Times New Roman"/>
          <w:b/>
        </w:rPr>
        <w:t>References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.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источников приводится в алфавитном порядке по фамилиям авторов и оформляется по правилам академического стиля АРА и формируется исходя из рекомендаций научного руководителя. Рекомендуемое количество источников, используемых в работе, - не менее 4. 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  <w:r>
        <w:rPr>
          <w:rFonts w:ascii="Times New Roman" w:eastAsia="Times New Roman" w:hAnsi="Times New Roman" w:cs="Times New Roman"/>
        </w:rPr>
        <w:t xml:space="preserve"> – это часть основного текста, которая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Недопустим перенос в приложение информации, без которой понимание основной части становится затруднено, с целью обойти установленные рамки по количеству слов в основных частях работы.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 Образец оформления титульного листа представлен в Приложении №1.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 Требования к оформлению текста исследовательского проекта (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3.3.1 Объем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</w:t>
      </w:r>
      <w:proofErr w:type="gramStart"/>
      <w:r>
        <w:rPr>
          <w:rFonts w:ascii="Times New Roman" w:eastAsia="Times New Roman" w:hAnsi="Times New Roman" w:cs="Times New Roman"/>
        </w:rPr>
        <w:t>представляемого</w:t>
      </w:r>
      <w:proofErr w:type="gramEnd"/>
      <w:r>
        <w:rPr>
          <w:rFonts w:ascii="Times New Roman" w:eastAsia="Times New Roman" w:hAnsi="Times New Roman" w:cs="Times New Roman"/>
        </w:rPr>
        <w:t xml:space="preserve"> студентом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 составляет 2000 – 2500 слов.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 Требования к текстовому форматированию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Графическое представление текста работы должны производиться в соответствии с требованиями стиля APA. Наиболее полная информация по данному стилю может быть найдена по следующей ссылке: </w:t>
      </w:r>
      <w:hyperlink r:id="rId8">
        <w:r>
          <w:rPr>
            <w:rFonts w:ascii="Times New Roman" w:eastAsia="Times New Roman" w:hAnsi="Times New Roman" w:cs="Times New Roman"/>
          </w:rPr>
          <w:t>http://www.thewritedirection.net/apaguide.net/apaguide.pdf</w:t>
        </w:r>
      </w:hyperlink>
      <w:r>
        <w:rPr>
          <w:rFonts w:ascii="Times New Roman" w:eastAsia="Times New Roman" w:hAnsi="Times New Roman" w:cs="Times New Roman"/>
        </w:rPr>
        <w:t>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требования изложены ниже по тексту.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3.3.3 Требования к оформлению заголовков и подзаголовков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Заголовки и подзаголовки работы имеют двухуровневую структуру. Рекомендуемые шрифты – </w:t>
      </w:r>
      <w:proofErr w:type="spellStart"/>
      <w:r>
        <w:rPr>
          <w:rFonts w:ascii="Times New Roman" w:eastAsia="Times New Roman" w:hAnsi="Times New Roman" w:cs="Times New Roman"/>
        </w:rPr>
        <w:t>Arial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Helvetica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3.3.4 Заголовки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3.3.5 Подзаголовки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3.3.6 Требования к оформлению основного текста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Текст основной части работы оформляется шрифтом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, размер 14.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Пробел между строками составляет 1,5 интервала. Выравнивание – левое, отступ в начале страницы (красная строка) – 5 единиц (1.2 дюйма).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Поля со всех сторон должны быть равны 2,5 см.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Нумерация страниц начинается с титульного листа, однако на самом титульном листе не проставляется.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Следует избегать разбивки абзацев по </w:t>
      </w:r>
      <w:proofErr w:type="gramStart"/>
      <w:r>
        <w:rPr>
          <w:rFonts w:ascii="Times New Roman" w:eastAsia="Times New Roman" w:hAnsi="Times New Roman" w:cs="Times New Roman"/>
        </w:rPr>
        <w:t>страницам</w:t>
      </w:r>
      <w:proofErr w:type="gramEnd"/>
      <w:r>
        <w:rPr>
          <w:rFonts w:ascii="Times New Roman" w:eastAsia="Times New Roman" w:hAnsi="Times New Roman" w:cs="Times New Roman"/>
        </w:rPr>
        <w:t xml:space="preserve"> таким образом, когда начальная строка абзаца оказывается последней строкой страницы или последняя строка абзаца – начальной строкой страницы.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 Требования к оформлению цитат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цитировании в работе используются </w:t>
      </w:r>
      <w:proofErr w:type="spellStart"/>
      <w:r>
        <w:rPr>
          <w:rFonts w:ascii="Times New Roman" w:eastAsia="Times New Roman" w:hAnsi="Times New Roman" w:cs="Times New Roman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</w:t>
      </w:r>
      <w:proofErr w:type="spellStart"/>
      <w:r>
        <w:rPr>
          <w:rFonts w:ascii="Times New Roman" w:eastAsia="Times New Roman" w:hAnsi="Times New Roman" w:cs="Times New Roman"/>
        </w:rPr>
        <w:t>переформулирование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3.4.1 Краткие цитаты (менее 40 слов)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Pr="00152FEF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Рекомендуемые</w:t>
      </w:r>
      <w:r w:rsidRPr="00152FE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примеры</w:t>
      </w:r>
      <w:r w:rsidRPr="00152FE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оформления</w:t>
      </w:r>
      <w:r w:rsidRPr="00152FEF">
        <w:rPr>
          <w:rFonts w:ascii="Times New Roman" w:eastAsia="Times New Roman" w:hAnsi="Times New Roman" w:cs="Times New Roman"/>
          <w:lang w:val="en-US"/>
        </w:rPr>
        <w:t>: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152FEF">
        <w:rPr>
          <w:rFonts w:ascii="Times New Roman" w:eastAsia="Times New Roman" w:hAnsi="Times New Roman" w:cs="Times New Roman"/>
          <w:lang w:val="en-US"/>
        </w:rPr>
        <w:t>1) She stated, "</w:t>
      </w:r>
      <w:proofErr w:type="gramStart"/>
      <w:r w:rsidRPr="00152FEF">
        <w:rPr>
          <w:rFonts w:ascii="Times New Roman" w:eastAsia="Times New Roman" w:hAnsi="Times New Roman" w:cs="Times New Roman"/>
          <w:lang w:val="en-US"/>
        </w:rPr>
        <w:t>…(</w:t>
      </w:r>
      <w:proofErr w:type="gramEnd"/>
      <w:r w:rsidRPr="00152FEF">
        <w:rPr>
          <w:rFonts w:ascii="Times New Roman" w:eastAsia="Times New Roman" w:hAnsi="Times New Roman" w:cs="Times New Roman"/>
          <w:lang w:val="en-US"/>
        </w:rPr>
        <w:t xml:space="preserve">quotation)…" </w:t>
      </w:r>
      <w:r w:rsidRPr="00BA7EFC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BA7EFC">
        <w:rPr>
          <w:rFonts w:ascii="Times New Roman" w:eastAsia="Times New Roman" w:hAnsi="Times New Roman" w:cs="Times New Roman"/>
          <w:lang w:val="en-US"/>
        </w:rPr>
        <w:t>Miele</w:t>
      </w:r>
      <w:proofErr w:type="spellEnd"/>
      <w:r w:rsidRPr="00BA7EFC">
        <w:rPr>
          <w:rFonts w:ascii="Times New Roman" w:eastAsia="Times New Roman" w:hAnsi="Times New Roman" w:cs="Times New Roman"/>
          <w:lang w:val="en-US"/>
        </w:rPr>
        <w:t>, 1993, p. 276), but she did not clarify which behaviors were studied.</w:t>
      </w:r>
      <w:r w:rsidRPr="00BA7EFC">
        <w:rPr>
          <w:rFonts w:ascii="Times New Roman" w:eastAsia="Times New Roman" w:hAnsi="Times New Roman" w:cs="Times New Roman"/>
          <w:lang w:val="en-US"/>
        </w:rPr>
        <w:br/>
      </w:r>
      <w:proofErr w:type="gramStart"/>
      <w:r w:rsidRPr="00BA7EFC">
        <w:rPr>
          <w:rFonts w:ascii="Times New Roman" w:eastAsia="Times New Roman" w:hAnsi="Times New Roman" w:cs="Times New Roman"/>
          <w:lang w:val="en-US"/>
        </w:rPr>
        <w:t xml:space="preserve">2) </w:t>
      </w:r>
      <w:proofErr w:type="spellStart"/>
      <w:r w:rsidRPr="00BA7EFC">
        <w:rPr>
          <w:rFonts w:ascii="Times New Roman" w:eastAsia="Times New Roman" w:hAnsi="Times New Roman" w:cs="Times New Roman"/>
          <w:lang w:val="en-US"/>
        </w:rPr>
        <w:t>Miele</w:t>
      </w:r>
      <w:proofErr w:type="spellEnd"/>
      <w:r w:rsidRPr="00BA7EFC">
        <w:rPr>
          <w:rFonts w:ascii="Times New Roman" w:eastAsia="Times New Roman" w:hAnsi="Times New Roman" w:cs="Times New Roman"/>
          <w:lang w:val="en-US"/>
        </w:rPr>
        <w:t xml:space="preserve"> (1993) found that "…(quotation)…" in this case (p. 276), but what will the next step in researching this issue be?</w:t>
      </w:r>
      <w:r w:rsidRPr="00BA7EFC">
        <w:rPr>
          <w:rFonts w:ascii="Times New Roman" w:eastAsia="Times New Roman" w:hAnsi="Times New Roman" w:cs="Times New Roman"/>
          <w:lang w:val="en-US"/>
        </w:rPr>
        <w:br/>
        <w:t xml:space="preserve">3) According to Adams (1984), stakeholders include "…(quotation)…" </w:t>
      </w:r>
      <w:r>
        <w:rPr>
          <w:rFonts w:ascii="Times New Roman" w:eastAsia="Times New Roman" w:hAnsi="Times New Roman" w:cs="Times New Roman"/>
        </w:rPr>
        <w:t>(p. 24).</w:t>
      </w:r>
      <w:r>
        <w:rPr>
          <w:rFonts w:ascii="Times New Roman" w:eastAsia="Times New Roman" w:hAnsi="Times New Roman" w:cs="Times New Roman"/>
        </w:rPr>
        <w:br/>
      </w:r>
      <w:r w:rsidRPr="00BA7EFC">
        <w:rPr>
          <w:rFonts w:ascii="Times New Roman" w:eastAsia="Times New Roman" w:hAnsi="Times New Roman" w:cs="Times New Roman"/>
          <w:lang w:val="en-US"/>
        </w:rPr>
        <w:t>4) Based on the stakeholder theory Adams originally proposed a definition</w:t>
      </w:r>
      <w:proofErr w:type="gramEnd"/>
      <w:r w:rsidRPr="00BA7EFC">
        <w:rPr>
          <w:rFonts w:ascii="Times New Roman" w:eastAsia="Times New Roman" w:hAnsi="Times New Roman" w:cs="Times New Roman"/>
          <w:lang w:val="en-US"/>
        </w:rPr>
        <w:t xml:space="preserve"> "…(</w:t>
      </w:r>
      <w:proofErr w:type="gramStart"/>
      <w:r w:rsidRPr="00BA7EFC">
        <w:rPr>
          <w:rFonts w:ascii="Times New Roman" w:eastAsia="Times New Roman" w:hAnsi="Times New Roman" w:cs="Times New Roman"/>
          <w:lang w:val="en-US"/>
        </w:rPr>
        <w:t>quotation</w:t>
      </w:r>
      <w:proofErr w:type="gramEnd"/>
      <w:r w:rsidRPr="00BA7EFC">
        <w:rPr>
          <w:rFonts w:ascii="Times New Roman" w:eastAsia="Times New Roman" w:hAnsi="Times New Roman" w:cs="Times New Roman"/>
          <w:lang w:val="en-US"/>
        </w:rPr>
        <w:t xml:space="preserve">)…"  </w:t>
      </w:r>
      <w:r>
        <w:rPr>
          <w:rFonts w:ascii="Times New Roman" w:eastAsia="Times New Roman" w:hAnsi="Times New Roman" w:cs="Times New Roman"/>
        </w:rPr>
        <w:t>(1984 p.24).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3.4.2 Длинные цитаты (более 40 слов)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 Требования к оформлению библиографии</w:t>
      </w:r>
    </w:p>
    <w:p w:rsidR="00D86FB6" w:rsidRPr="00152FEF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использованных источников включает только работы, на которые делается ссылка в тексте исследовательского проекта (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), и приводится на последней странице работы  с заголовком </w:t>
      </w:r>
      <w:proofErr w:type="spellStart"/>
      <w:r>
        <w:rPr>
          <w:rFonts w:ascii="Times New Roman" w:eastAsia="Times New Roman" w:hAnsi="Times New Roman" w:cs="Times New Roman"/>
        </w:rPr>
        <w:t>References</w:t>
      </w:r>
      <w:proofErr w:type="spellEnd"/>
      <w:r>
        <w:rPr>
          <w:rFonts w:ascii="Times New Roman" w:eastAsia="Times New Roman" w:hAnsi="Times New Roman" w:cs="Times New Roman"/>
        </w:rPr>
        <w:t xml:space="preserve"> посередине страницы.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Формат данных источника в списке источников следующий: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Фамилия автора, Инициалы автора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 xml:space="preserve">од публикации). Название работы: подзаголовок (если имеется) также начинается с заглавной буквы. Место издания: название издательства. 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Источники перечисляются в алфавитном порядке,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Pr="00BA7EFC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Пример</w:t>
      </w:r>
      <w:r w:rsidRPr="00BA7EFC">
        <w:rPr>
          <w:rFonts w:ascii="Times New Roman" w:eastAsia="Times New Roman" w:hAnsi="Times New Roman" w:cs="Times New Roman"/>
          <w:lang w:val="en-US"/>
        </w:rPr>
        <w:t>: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BA7EFC">
        <w:rPr>
          <w:rFonts w:ascii="Times New Roman" w:eastAsia="Times New Roman" w:hAnsi="Times New Roman" w:cs="Times New Roman"/>
          <w:lang w:val="en-US"/>
        </w:rPr>
        <w:t>Anderson, F. J. (1989). </w:t>
      </w:r>
      <w:proofErr w:type="gramStart"/>
      <w:r w:rsidRPr="00BA7EFC">
        <w:rPr>
          <w:rFonts w:ascii="Times New Roman" w:eastAsia="Times New Roman" w:hAnsi="Times New Roman" w:cs="Times New Roman"/>
          <w:lang w:val="en-US"/>
        </w:rPr>
        <w:t>Developments in second-language acquisition.</w:t>
      </w:r>
      <w:proofErr w:type="gramEnd"/>
      <w:r w:rsidRPr="00BA7E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York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Columbia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D86FB6" w:rsidRDefault="00590C1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создания списка источников студенты могут пользоваться соответствующими функциями программы </w:t>
      </w:r>
      <w:proofErr w:type="spellStart"/>
      <w:r>
        <w:rPr>
          <w:rFonts w:ascii="Times New Roman" w:eastAsia="Times New Roman" w:hAnsi="Times New Roman" w:cs="Times New Roman"/>
        </w:rPr>
        <w:t>Word</w:t>
      </w:r>
      <w:proofErr w:type="spellEnd"/>
      <w:r>
        <w:rPr>
          <w:rFonts w:ascii="Times New Roman" w:eastAsia="Times New Roman" w:hAnsi="Times New Roman" w:cs="Times New Roman"/>
        </w:rPr>
        <w:t xml:space="preserve"> (автоматическое создание оглавления) или онлайн-генераторами библиографических источников, например, </w:t>
      </w:r>
      <w:proofErr w:type="spellStart"/>
      <w:r>
        <w:rPr>
          <w:rFonts w:ascii="Times New Roman" w:eastAsia="Times New Roman" w:hAnsi="Times New Roman" w:cs="Times New Roman"/>
        </w:rPr>
        <w:t>EasyBib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КРИТЕРИИ ОЦЕНКИ ИССЛЕДОВАТЕЛЬСКОГО ПРОЕКТА ВКР И ЗАЩИТЫ ИССЛЕДОВАТЕЛЬСКОГО ПРОЕКТА ВКР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Критерии оценки языковой составляющей исследовательского проекта ВКР отражены в Приложении №2.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Критерии оценки содержательной составляющей исследовательского проекта ВКР:</w:t>
      </w:r>
    </w:p>
    <w:p w:rsidR="00D86FB6" w:rsidRDefault="00590C11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“отлично” (8 - 10) выставляется при корректном изложении основных элементов исследовательского про</w:t>
      </w:r>
      <w:r w:rsidR="00BA7EFC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кта, не противоречащих друг другу и правильно отражающих проводимую студентом исследовательскую работу.</w:t>
      </w:r>
    </w:p>
    <w:p w:rsidR="00D86FB6" w:rsidRDefault="00590C11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Оценка “хорошо” (6 - 7) выставляется при корректном изложении основных элементов исследовательского проекта, связь между </w:t>
      </w:r>
      <w:proofErr w:type="gramStart"/>
      <w:r>
        <w:rPr>
          <w:rFonts w:ascii="Times New Roman" w:eastAsia="Times New Roman" w:hAnsi="Times New Roman" w:cs="Times New Roman"/>
        </w:rPr>
        <w:t>которыми</w:t>
      </w:r>
      <w:proofErr w:type="gramEnd"/>
      <w:r>
        <w:rPr>
          <w:rFonts w:ascii="Times New Roman" w:eastAsia="Times New Roman" w:hAnsi="Times New Roman" w:cs="Times New Roman"/>
        </w:rPr>
        <w:t xml:space="preserve"> однако недостаточно логична (например, теоретическая рамка не соответствует предполагаемому эмпирическому исследованию или представленный список задач не ведет к достижению сформулированной цели).</w:t>
      </w:r>
    </w:p>
    <w:p w:rsidR="00D86FB6" w:rsidRDefault="00590C11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Оценка “удовлетворительно” (4 - 5) выставляется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отсутствие</w:t>
      </w:r>
      <w:proofErr w:type="gramEnd"/>
      <w:r>
        <w:rPr>
          <w:rFonts w:ascii="Times New Roman" w:eastAsia="Times New Roman" w:hAnsi="Times New Roman" w:cs="Times New Roman"/>
        </w:rPr>
        <w:t xml:space="preserve"> или некорректном изложении одного - двух элементов исследовательского проекта.</w:t>
      </w:r>
    </w:p>
    <w:p w:rsidR="00D86FB6" w:rsidRDefault="00590C11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 “неудовлетворительно” (1 - 3) выставляется при некорректном изложении или отсутствии более, чем двух элементов исследовательского проекта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86FB6" w:rsidRDefault="00D86FB6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ОЦЕНИВАНИЯ ИССЛЕДОВАТЕЛЬСКОГО ПРОЕКТА ВКР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Исследовательского Проекта ВКР формируется на основе языковых и политологических компетенций, которые студент демонстрирует в своей работе.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Исследовательский проект оценивается Департаментом Иностранных Языков и научным руководителем студента, затем их оценки суммируются, и формируется итоговая оценка за Проект.</w:t>
      </w:r>
    </w:p>
    <w:p w:rsidR="00D86FB6" w:rsidRDefault="00590C11">
      <w:pPr>
        <w:pStyle w:val="10"/>
        <w:numPr>
          <w:ilvl w:val="1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lastRenderedPageBreak/>
        <w:t xml:space="preserve">Оценка формируется по формуле: </w:t>
      </w: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О</m:t>
            </m:r>
          </m:e>
          <m:sub>
            <m:r>
              <w:rPr>
                <w:rFonts w:ascii="Cambria" w:eastAsia="Cambria" w:hAnsi="Cambria" w:cs="Cambria"/>
              </w:rPr>
              <m:t>и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= 0,5*</w:t>
      </w: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О</m:t>
            </m:r>
          </m:e>
          <m:sub>
            <m:r>
              <w:rPr>
                <w:rFonts w:ascii="Cambria" w:eastAsia="Cambria" w:hAnsi="Cambria" w:cs="Cambria"/>
              </w:rPr>
              <m:t>я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+ 0,5*</w:t>
      </w: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О</m:t>
            </m:r>
          </m:e>
          <m:sub>
            <m:r>
              <w:rPr>
                <w:rFonts w:ascii="Cambria" w:eastAsia="Cambria" w:hAnsi="Cambria" w:cs="Cambria"/>
              </w:rPr>
              <m:t>п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, где </w:t>
      </w: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О</m:t>
            </m:r>
          </m:e>
          <m:sub>
            <m:r>
              <w:rPr>
                <w:rFonts w:ascii="Cambria" w:eastAsia="Cambria" w:hAnsi="Cambria" w:cs="Cambria"/>
              </w:rPr>
              <m:t>я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– оценка, выставляемая преподавателями Департамента Иностранных Языков НИУ ВШЭ СПб, а </w:t>
      </w: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О</m:t>
            </m:r>
          </m:e>
          <m:sub>
            <m:r>
              <w:rPr>
                <w:rFonts w:ascii="Cambria" w:eastAsia="Cambria" w:hAnsi="Cambria" w:cs="Cambria"/>
              </w:rPr>
              <m:t>п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– оценка, выставляемая научным руководителем студента.</w:t>
      </w:r>
    </w:p>
    <w:p w:rsidR="00D86FB6" w:rsidRDefault="00D86FB6">
      <w:pPr>
        <w:pStyle w:val="10"/>
        <w:jc w:val="both"/>
        <w:rPr>
          <w:rFonts w:ascii="Times New Roman" w:eastAsia="Times New Roman" w:hAnsi="Times New Roman" w:cs="Times New Roman"/>
        </w:rPr>
      </w:pPr>
    </w:p>
    <w:p w:rsidR="00D86FB6" w:rsidRDefault="00590C11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СРОКИ ПРОВЕДЕНИЯ ПРОЦЕДУРЫ ОЦЕНКИ ИССЛЕДОВАТЕЛЬСКОГО ПРОЕКТА ВКР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</w:t>
      </w:r>
      <w:proofErr w:type="gramStart"/>
      <w:r>
        <w:rPr>
          <w:rFonts w:ascii="Times New Roman" w:eastAsia="Times New Roman" w:hAnsi="Times New Roman" w:cs="Times New Roman"/>
        </w:rPr>
        <w:t>кст Пр</w:t>
      </w:r>
      <w:proofErr w:type="gramEnd"/>
      <w:r>
        <w:rPr>
          <w:rFonts w:ascii="Times New Roman" w:eastAsia="Times New Roman" w:hAnsi="Times New Roman" w:cs="Times New Roman"/>
        </w:rPr>
        <w:t>оекта должен быть загружен студентом в систему Информационную Образовательн</w:t>
      </w:r>
      <w:r w:rsidR="00F57E41">
        <w:rPr>
          <w:rFonts w:ascii="Times New Roman" w:eastAsia="Times New Roman" w:hAnsi="Times New Roman" w:cs="Times New Roman"/>
        </w:rPr>
        <w:t xml:space="preserve">ую Среду ЛМС не позднее 23.59 </w:t>
      </w:r>
      <w:r w:rsidR="00F57E41">
        <w:rPr>
          <w:rFonts w:ascii="Times New Roman" w:eastAsia="Times New Roman" w:hAnsi="Times New Roman" w:cs="Times New Roman"/>
          <w:lang w:val="en-US"/>
        </w:rPr>
        <w:t>01</w:t>
      </w:r>
      <w:r w:rsidR="00F57E41">
        <w:rPr>
          <w:rFonts w:ascii="Times New Roman" w:eastAsia="Times New Roman" w:hAnsi="Times New Roman" w:cs="Times New Roman"/>
        </w:rPr>
        <w:t>.0</w:t>
      </w:r>
      <w:r w:rsidR="00F57E41">
        <w:rPr>
          <w:rFonts w:ascii="Times New Roman" w:eastAsia="Times New Roman" w:hAnsi="Times New Roman" w:cs="Times New Roman"/>
          <w:lang w:val="en-US"/>
        </w:rPr>
        <w:t>3</w:t>
      </w:r>
      <w:r>
        <w:rPr>
          <w:rFonts w:ascii="Times New Roman" w:eastAsia="Times New Roman" w:hAnsi="Times New Roman" w:cs="Times New Roman"/>
        </w:rPr>
        <w:t>.2017.</w:t>
      </w:r>
    </w:p>
    <w:p w:rsidR="00D86FB6" w:rsidRDefault="00590C11">
      <w:pPr>
        <w:pStyle w:val="10"/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месяца после загрузки текста Проекта студентом в Информационную Образовательную Среду ЛМС, преподаватели Департамента Иностранных Языков проводят проверку языковой составляющей работы и выставляют свою часть оценки, а преподаватели Департамента прикладной политологии проводят проверку содержательной составляющей работы и выставляют свою часть оценки.</w:t>
      </w:r>
      <w:r>
        <w:br w:type="page"/>
      </w:r>
    </w:p>
    <w:p w:rsidR="00D86FB6" w:rsidRDefault="00D86FB6">
      <w:pPr>
        <w:pStyle w:val="10"/>
        <w:spacing w:after="200" w:line="276" w:lineRule="auto"/>
        <w:jc w:val="center"/>
        <w:rPr>
          <w:b/>
        </w:rPr>
      </w:pPr>
    </w:p>
    <w:p w:rsidR="00D86FB6" w:rsidRDefault="00590C11">
      <w:pPr>
        <w:pStyle w:val="10"/>
        <w:widowControl w:val="0"/>
        <w:spacing w:after="0" w:line="276" w:lineRule="auto"/>
        <w:rPr>
          <w:b/>
        </w:rPr>
        <w:sectPr w:rsidR="00D86FB6">
          <w:pgSz w:w="16838" w:h="11906"/>
          <w:pgMar w:top="851" w:right="1134" w:bottom="1701" w:left="1134" w:header="709" w:footer="709" w:gutter="0"/>
          <w:pgNumType w:start="1"/>
          <w:cols w:space="720"/>
        </w:sectPr>
      </w:pPr>
      <w:r>
        <w:br w:type="page"/>
      </w:r>
    </w:p>
    <w:p w:rsidR="00D86FB6" w:rsidRPr="00BA7EFC" w:rsidRDefault="00590C11">
      <w:pPr>
        <w:pStyle w:val="10"/>
        <w:jc w:val="right"/>
        <w:rPr>
          <w:b/>
          <w:u w:val="single"/>
          <w:lang w:val="en-US"/>
        </w:rPr>
      </w:pPr>
      <w:r>
        <w:rPr>
          <w:b/>
          <w:u w:val="single"/>
        </w:rPr>
        <w:lastRenderedPageBreak/>
        <w:t>Приложение</w:t>
      </w:r>
      <w:r w:rsidRPr="00BA7EFC">
        <w:rPr>
          <w:b/>
          <w:u w:val="single"/>
          <w:lang w:val="en-US"/>
        </w:rPr>
        <w:t xml:space="preserve"> №1</w:t>
      </w:r>
    </w:p>
    <w:p w:rsidR="00D86FB6" w:rsidRPr="00BA7EFC" w:rsidRDefault="00590C11">
      <w:pPr>
        <w:pStyle w:val="10"/>
        <w:jc w:val="center"/>
        <w:rPr>
          <w:b/>
          <w:lang w:val="en-US"/>
        </w:rPr>
      </w:pPr>
      <w:r w:rsidRPr="00BA7EFC">
        <w:rPr>
          <w:b/>
          <w:lang w:val="en-US"/>
        </w:rPr>
        <w:t>NATIONAL RESEARCH UNIVERSITY HIGHER SCHOOL OF ECONOMICS</w:t>
      </w: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590C11">
      <w:pPr>
        <w:pStyle w:val="10"/>
        <w:jc w:val="center"/>
        <w:rPr>
          <w:b/>
          <w:lang w:val="en-US"/>
        </w:rPr>
      </w:pPr>
      <w:r w:rsidRPr="00BA7EFC">
        <w:rPr>
          <w:b/>
          <w:lang w:val="en-US"/>
        </w:rPr>
        <w:t xml:space="preserve">DEPARTMENT </w:t>
      </w:r>
    </w:p>
    <w:p w:rsidR="00D86FB6" w:rsidRPr="00BA7EFC" w:rsidRDefault="00590C11">
      <w:pPr>
        <w:pStyle w:val="10"/>
        <w:jc w:val="center"/>
        <w:rPr>
          <w:b/>
          <w:lang w:val="en-US"/>
        </w:rPr>
      </w:pPr>
      <w:r w:rsidRPr="00BA7EFC">
        <w:rPr>
          <w:b/>
          <w:lang w:val="en-US"/>
        </w:rPr>
        <w:t xml:space="preserve">CHAIR </w:t>
      </w:r>
    </w:p>
    <w:p w:rsidR="00D86FB6" w:rsidRPr="00BA7EFC" w:rsidRDefault="00D86FB6">
      <w:pPr>
        <w:pStyle w:val="10"/>
        <w:jc w:val="center"/>
        <w:rPr>
          <w:lang w:val="en-US"/>
        </w:rPr>
      </w:pP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590C11">
      <w:pPr>
        <w:pStyle w:val="10"/>
        <w:jc w:val="center"/>
        <w:rPr>
          <w:b/>
          <w:lang w:val="en-US"/>
        </w:rPr>
      </w:pPr>
      <w:r w:rsidRPr="00BA7EFC">
        <w:rPr>
          <w:b/>
          <w:lang w:val="en-US"/>
        </w:rPr>
        <w:t>PROJECT PROPOSAL</w:t>
      </w: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590C11">
      <w:pPr>
        <w:pStyle w:val="10"/>
        <w:jc w:val="center"/>
        <w:rPr>
          <w:b/>
          <w:lang w:val="en-US"/>
        </w:rPr>
      </w:pPr>
      <w:r w:rsidRPr="00BA7EFC">
        <w:rPr>
          <w:b/>
          <w:lang w:val="en-US"/>
        </w:rPr>
        <w:t xml:space="preserve">TOPIC </w:t>
      </w:r>
    </w:p>
    <w:p w:rsidR="00D86FB6" w:rsidRPr="00BA7EFC" w:rsidRDefault="00D86FB6">
      <w:pPr>
        <w:pStyle w:val="10"/>
        <w:jc w:val="center"/>
        <w:rPr>
          <w:lang w:val="en-US"/>
        </w:rPr>
      </w:pP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D86FB6">
      <w:pPr>
        <w:pStyle w:val="10"/>
        <w:jc w:val="center"/>
        <w:rPr>
          <w:b/>
          <w:lang w:val="en-US"/>
        </w:rPr>
      </w:pPr>
    </w:p>
    <w:p w:rsidR="00D86FB6" w:rsidRPr="00BA7EFC" w:rsidRDefault="00590C11">
      <w:pPr>
        <w:pStyle w:val="10"/>
        <w:jc w:val="right"/>
        <w:rPr>
          <w:lang w:val="en-US"/>
        </w:rPr>
      </w:pPr>
      <w:r w:rsidRPr="00BA7EFC">
        <w:rPr>
          <w:lang w:val="en-US"/>
        </w:rPr>
        <w:t>Name Surname, group</w:t>
      </w:r>
    </w:p>
    <w:p w:rsidR="00D86FB6" w:rsidRPr="00BA7EFC" w:rsidRDefault="00590C11">
      <w:pPr>
        <w:pStyle w:val="10"/>
        <w:jc w:val="right"/>
        <w:rPr>
          <w:lang w:val="en-US"/>
        </w:rPr>
      </w:pPr>
      <w:r w:rsidRPr="00BA7EFC">
        <w:rPr>
          <w:lang w:val="en-US"/>
        </w:rPr>
        <w:t>Advisor:</w:t>
      </w:r>
    </w:p>
    <w:p w:rsidR="00D86FB6" w:rsidRPr="00BA7EFC" w:rsidRDefault="00590C11">
      <w:pPr>
        <w:pStyle w:val="10"/>
        <w:jc w:val="right"/>
        <w:rPr>
          <w:lang w:val="en-US"/>
        </w:rPr>
      </w:pPr>
      <w:r w:rsidRPr="00BA7EFC">
        <w:rPr>
          <w:lang w:val="en-US"/>
        </w:rPr>
        <w:t>Name Surname, Title</w:t>
      </w:r>
    </w:p>
    <w:p w:rsidR="00D86FB6" w:rsidRPr="00BA7EFC" w:rsidRDefault="00D86FB6">
      <w:pPr>
        <w:pStyle w:val="10"/>
        <w:jc w:val="right"/>
        <w:rPr>
          <w:lang w:val="en-US"/>
        </w:rPr>
      </w:pPr>
    </w:p>
    <w:p w:rsidR="00D86FB6" w:rsidRPr="00BA7EFC" w:rsidRDefault="00590C11">
      <w:pPr>
        <w:pStyle w:val="10"/>
        <w:jc w:val="center"/>
        <w:rPr>
          <w:lang w:val="en-US"/>
        </w:rPr>
      </w:pPr>
      <w:r w:rsidRPr="00BA7EFC">
        <w:rPr>
          <w:lang w:val="en-US"/>
        </w:rPr>
        <w:lastRenderedPageBreak/>
        <w:t>CITY</w:t>
      </w:r>
    </w:p>
    <w:p w:rsidR="00D86FB6" w:rsidRPr="00BA7EFC" w:rsidRDefault="00590C11">
      <w:pPr>
        <w:pStyle w:val="10"/>
        <w:jc w:val="center"/>
        <w:rPr>
          <w:lang w:val="en-US"/>
        </w:rPr>
      </w:pPr>
      <w:r w:rsidRPr="00BA7EFC">
        <w:rPr>
          <w:lang w:val="en-US"/>
        </w:rPr>
        <w:t>Date</w:t>
      </w:r>
    </w:p>
    <w:p w:rsidR="00D86FB6" w:rsidRPr="00BA7EFC" w:rsidRDefault="00D86FB6">
      <w:pPr>
        <w:pStyle w:val="10"/>
        <w:spacing w:after="200"/>
        <w:rPr>
          <w:lang w:val="en-US"/>
        </w:rPr>
      </w:pPr>
    </w:p>
    <w:p w:rsidR="00D86FB6" w:rsidRPr="00BA7EFC" w:rsidRDefault="00D86FB6">
      <w:pPr>
        <w:pStyle w:val="10"/>
        <w:spacing w:after="200"/>
        <w:rPr>
          <w:lang w:val="en-US"/>
        </w:rPr>
      </w:pPr>
    </w:p>
    <w:p w:rsidR="00D86FB6" w:rsidRPr="00BA7EFC" w:rsidRDefault="00D86FB6">
      <w:pPr>
        <w:pStyle w:val="10"/>
        <w:spacing w:after="200"/>
        <w:rPr>
          <w:lang w:val="en-US"/>
        </w:rPr>
      </w:pPr>
    </w:p>
    <w:p w:rsidR="00D86FB6" w:rsidRPr="00BA7EFC" w:rsidRDefault="00D86FB6">
      <w:pPr>
        <w:pStyle w:val="10"/>
        <w:spacing w:after="200"/>
        <w:rPr>
          <w:lang w:val="en-US"/>
        </w:rPr>
      </w:pPr>
    </w:p>
    <w:p w:rsidR="00D86FB6" w:rsidRPr="00BA7EFC" w:rsidRDefault="00D86FB6">
      <w:pPr>
        <w:pStyle w:val="10"/>
        <w:spacing w:after="200"/>
        <w:rPr>
          <w:lang w:val="en-US"/>
        </w:rPr>
      </w:pPr>
    </w:p>
    <w:p w:rsidR="00D86FB6" w:rsidRPr="00BA7EFC" w:rsidRDefault="00D86FB6">
      <w:pPr>
        <w:pStyle w:val="10"/>
        <w:spacing w:after="200"/>
        <w:rPr>
          <w:lang w:val="en-US"/>
        </w:rPr>
      </w:pPr>
    </w:p>
    <w:p w:rsidR="00D86FB6" w:rsidRPr="00BA7EFC" w:rsidRDefault="00D86FB6">
      <w:pPr>
        <w:pStyle w:val="10"/>
        <w:spacing w:after="200" w:line="276" w:lineRule="auto"/>
        <w:jc w:val="center"/>
        <w:rPr>
          <w:b/>
          <w:lang w:val="en-US"/>
        </w:rPr>
      </w:pPr>
    </w:p>
    <w:p w:rsidR="00D86FB6" w:rsidRPr="00BA7EFC" w:rsidRDefault="00590C11">
      <w:pPr>
        <w:pStyle w:val="10"/>
        <w:widowControl w:val="0"/>
        <w:spacing w:after="0" w:line="276" w:lineRule="auto"/>
        <w:rPr>
          <w:b/>
          <w:lang w:val="en-US"/>
        </w:rPr>
        <w:sectPr w:rsidR="00D86FB6" w:rsidRPr="00BA7EFC">
          <w:type w:val="continuous"/>
          <w:pgSz w:w="16838" w:h="11906"/>
          <w:pgMar w:top="851" w:right="1134" w:bottom="1701" w:left="1134" w:header="709" w:footer="709" w:gutter="0"/>
          <w:cols w:space="720"/>
        </w:sectPr>
      </w:pPr>
      <w:r w:rsidRPr="00BA7EFC">
        <w:rPr>
          <w:lang w:val="en-US"/>
        </w:rPr>
        <w:br w:type="page"/>
      </w:r>
    </w:p>
    <w:p w:rsidR="00D86FB6" w:rsidRDefault="00590C11">
      <w:pPr>
        <w:pStyle w:val="10"/>
        <w:spacing w:after="200" w:line="276" w:lineRule="auto"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D86FB6" w:rsidRDefault="00590C11">
      <w:pPr>
        <w:pStyle w:val="10"/>
        <w:spacing w:after="200" w:line="276" w:lineRule="auto"/>
        <w:jc w:val="center"/>
        <w:rPr>
          <w:b/>
        </w:rPr>
      </w:pPr>
      <w:r>
        <w:rPr>
          <w:b/>
        </w:rPr>
        <w:t xml:space="preserve">Шкала оценивания письменного текста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</w:t>
      </w:r>
      <w:proofErr w:type="spellEnd"/>
      <w:r>
        <w:rPr>
          <w:b/>
        </w:rPr>
        <w:t>. Максимальный балл 10</w:t>
      </w:r>
    </w:p>
    <w:tbl>
      <w:tblPr>
        <w:tblStyle w:val="a5"/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119"/>
        <w:gridCol w:w="3402"/>
        <w:gridCol w:w="3118"/>
        <w:gridCol w:w="3119"/>
      </w:tblGrid>
      <w:tr w:rsidR="00D86F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D86FB6">
            <w:pPr>
              <w:pStyle w:val="1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86FB6">
        <w:trPr>
          <w:trHeight w:val="31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Выполнение коммуникативной задачи (содержание, форма, стилевое оформление)</w:t>
            </w:r>
          </w:p>
          <w:p w:rsidR="00D86FB6" w:rsidRDefault="00D86FB6">
            <w:pPr>
              <w:pStyle w:val="10"/>
              <w:jc w:val="both"/>
              <w:rPr>
                <w:b/>
              </w:rPr>
            </w:pPr>
          </w:p>
          <w:p w:rsidR="00D86FB6" w:rsidRDefault="00D86FB6">
            <w:pPr>
              <w:pStyle w:val="1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>Работа полностью отвечает требованиям, предъявляемым к исследовательским проектам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Proposal</w:t>
            </w:r>
            <w:proofErr w:type="spellEnd"/>
            <w:r>
              <w:t>). Понятно, чем вызвана актуальность исследования, чему оно будет посвящено, как оно будет проводиться, какие результаты предполагается получить. Соблюдается научный стиль изложения.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 xml:space="preserve">Работа в целом отвечает требованиям, предъявляемым к исследовательским проектам. В целом понятно, чему будет посвящено предстоящее исследование/ </w:t>
            </w:r>
          </w:p>
          <w:p w:rsidR="00D86FB6" w:rsidRDefault="00590C11">
            <w:pPr>
              <w:pStyle w:val="10"/>
              <w:jc w:val="both"/>
            </w:pPr>
            <w:r>
              <w:t>проект, как оно будет проводиться, и какие результаты предполагается получить. В основном соблюдается научный стиль изложения.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i/>
                <w:color w:val="00B050"/>
              </w:rPr>
            </w:pPr>
            <w:r>
              <w:t>Работа частично отвечает требованиям, предъявляемым к исследовательским проектам. Не всегда понятно, чему будет посвящено предстоящее исследование/проект, как оно будет проводиться, и какие результаты предполагается получить. Имеют место частые стилистические нарушения.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 xml:space="preserve">Работа не отвечает требованиям, предъявляемым к исследовательским проектам. Не понятно, чему будет посвящено предстоящее исследование/ проект, как оно будет </w:t>
            </w:r>
            <w:proofErr w:type="gramStart"/>
            <w:r>
              <w:t>проводиться</w:t>
            </w:r>
            <w:proofErr w:type="gramEnd"/>
            <w:r>
              <w:t xml:space="preserve"> и какие результаты предполагается получить.</w:t>
            </w:r>
          </w:p>
          <w:p w:rsidR="00D86FB6" w:rsidRDefault="00590C11">
            <w:pPr>
              <w:pStyle w:val="10"/>
              <w:jc w:val="both"/>
            </w:pPr>
            <w:r>
              <w:t>Не соблюдается научный стиль в изложении.</w:t>
            </w:r>
          </w:p>
        </w:tc>
      </w:tr>
      <w:tr w:rsidR="00D86F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Организация текста (логика и структура)</w:t>
            </w:r>
          </w:p>
          <w:p w:rsidR="00D86FB6" w:rsidRDefault="00D86FB6">
            <w:pPr>
              <w:pStyle w:val="10"/>
              <w:jc w:val="both"/>
              <w:rPr>
                <w:i/>
              </w:rPr>
            </w:pPr>
          </w:p>
          <w:p w:rsidR="00D86FB6" w:rsidRDefault="00D86FB6">
            <w:pPr>
              <w:pStyle w:val="10"/>
              <w:jc w:val="both"/>
              <w:rPr>
                <w:i/>
              </w:rPr>
            </w:pPr>
          </w:p>
          <w:p w:rsidR="00D86FB6" w:rsidRDefault="00D86FB6">
            <w:pPr>
              <w:pStyle w:val="10"/>
              <w:jc w:val="both"/>
            </w:pPr>
          </w:p>
          <w:p w:rsidR="00D86FB6" w:rsidRDefault="00D86FB6">
            <w:pPr>
              <w:pStyle w:val="10"/>
              <w:jc w:val="both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D86FB6">
            <w:pPr>
              <w:pStyle w:val="1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>Структура работы полностью соответствует требованиям, указанным в Приложении 4.</w:t>
            </w:r>
          </w:p>
          <w:p w:rsidR="00D86FB6" w:rsidRDefault="00590C11">
            <w:pPr>
              <w:pStyle w:val="10"/>
              <w:jc w:val="both"/>
            </w:pPr>
            <w:r>
              <w:t xml:space="preserve"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Текст логично разделен на абзацы.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>Имеются отдельные отклонения от плана в структуре исследовательского проекта. Имеют место отдельные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>Рекомендуемая структура исследовательского проекта</w:t>
            </w:r>
            <w:r>
              <w:rPr>
                <w:b/>
              </w:rPr>
              <w:t xml:space="preserve"> </w:t>
            </w:r>
            <w:r>
              <w:t>не соблюдается.</w:t>
            </w:r>
          </w:p>
          <w:p w:rsidR="00D86FB6" w:rsidRDefault="00590C11">
            <w:pPr>
              <w:pStyle w:val="10"/>
              <w:jc w:val="both"/>
            </w:pPr>
            <w:r>
              <w:t>Отсутствует логика в изложении, имеются множественные ошибки в использовании средств логической связи. Деление на абзацы нелогично/отсутствует.</w:t>
            </w:r>
          </w:p>
        </w:tc>
      </w:tr>
      <w:tr w:rsidR="00D86F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 xml:space="preserve">Языковое </w:t>
            </w:r>
            <w:r>
              <w:rPr>
                <w:b/>
              </w:rPr>
              <w:lastRenderedPageBreak/>
              <w:t>оформление (лексика, грамматика, орфография и пунктуация)</w:t>
            </w:r>
          </w:p>
          <w:p w:rsidR="00D86FB6" w:rsidRDefault="00D86FB6">
            <w:pPr>
              <w:pStyle w:val="10"/>
              <w:jc w:val="both"/>
            </w:pPr>
          </w:p>
          <w:p w:rsidR="00D86FB6" w:rsidRDefault="00D86FB6">
            <w:pPr>
              <w:pStyle w:val="10"/>
              <w:jc w:val="both"/>
            </w:pPr>
          </w:p>
          <w:p w:rsidR="00D86FB6" w:rsidRDefault="00D86FB6">
            <w:pPr>
              <w:pStyle w:val="1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</w:pPr>
            <w:r>
              <w:lastRenderedPageBreak/>
              <w:t>Богатое лексико-</w:t>
            </w:r>
            <w:r>
              <w:lastRenderedPageBreak/>
              <w:t>грамматическое оформление исследовательского проекта полностью соответствует поставленной задаче. Соблюдаются нормы орфографии и пунктуации.</w:t>
            </w:r>
          </w:p>
          <w:p w:rsidR="00D86FB6" w:rsidRDefault="00590C11">
            <w:pPr>
              <w:pStyle w:val="10"/>
              <w:jc w:val="both"/>
            </w:pPr>
            <w:r>
              <w:t xml:space="preserve">Допускаются лишь отдельные опечатки, не влекущие за собой нарушение лексико-грамматической и смысловой целостности текста. </w:t>
            </w:r>
          </w:p>
          <w:p w:rsidR="00D86FB6" w:rsidRDefault="00590C11">
            <w:pPr>
              <w:pStyle w:val="10"/>
              <w:jc w:val="both"/>
            </w:pPr>
            <w: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lastRenderedPageBreak/>
              <w:t xml:space="preserve">Студент демонстрирует </w:t>
            </w:r>
            <w:r>
              <w:lastRenderedPageBreak/>
              <w:t xml:space="preserve">достаточно высокий уровень владения языковыми средствами; в тексте встречаются единичные лексико-грамматические ошибки, не искажающие смысл высказывания. Профессиональная терминология в целом используется корректно,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lastRenderedPageBreak/>
              <w:t xml:space="preserve">Лексико-грамматический </w:t>
            </w:r>
            <w:r>
              <w:lastRenderedPageBreak/>
              <w:t xml:space="preserve">запас ограничен и не позволяет в полной мере решить поставленную задачу; имеются многочисленные нарушения в использовании лексики и грамматики, профессиональной терминологии. Орфографические и пунктуационные ошибки затрудняют понимание текста.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lastRenderedPageBreak/>
              <w:t xml:space="preserve">Имеют место </w:t>
            </w:r>
            <w:r>
              <w:lastRenderedPageBreak/>
              <w:t xml:space="preserve">многочисленные лексические, грамматические, орфографические и пунктуационные ошибки, затрудняющие понимание текста. Много грубых ошибок в использовании профессиональной терминологии. </w:t>
            </w:r>
          </w:p>
          <w:p w:rsidR="00D86FB6" w:rsidRDefault="00D86FB6">
            <w:pPr>
              <w:pStyle w:val="10"/>
              <w:jc w:val="both"/>
            </w:pPr>
          </w:p>
        </w:tc>
      </w:tr>
      <w:tr w:rsidR="00D86F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lastRenderedPageBreak/>
              <w:t>Техническое оформление текста проекта</w:t>
            </w:r>
          </w:p>
          <w:p w:rsidR="00D86FB6" w:rsidRDefault="00D86FB6">
            <w:pPr>
              <w:pStyle w:val="1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D86FB6">
            <w:pPr>
              <w:pStyle w:val="1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>Техническое оформление работы полностью соответствует требованиям.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>Имеют место немногочисленные отклонения (не более 3) от предъявляемых требований к оформлению исследовательского проекта на английском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B6" w:rsidRDefault="00590C11">
            <w:pPr>
              <w:pStyle w:val="10"/>
              <w:jc w:val="both"/>
            </w:pPr>
            <w:r>
              <w:t>Имеют место многочисленные отклонения (более 3) от предъявляемых требований к оформлению исследовательского проекта на английском языке.</w:t>
            </w:r>
          </w:p>
        </w:tc>
      </w:tr>
    </w:tbl>
    <w:p w:rsidR="00D86FB6" w:rsidRDefault="00D86FB6">
      <w:pPr>
        <w:pStyle w:val="10"/>
        <w:spacing w:after="200" w:line="276" w:lineRule="auto"/>
        <w:rPr>
          <w:b/>
          <w:color w:val="002060"/>
          <w:u w:val="single"/>
        </w:rPr>
      </w:pPr>
    </w:p>
    <w:sectPr w:rsidR="00D86FB6" w:rsidSect="00D86FB6">
      <w:type w:val="continuous"/>
      <w:pgSz w:w="16838" w:h="11906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0E" w:rsidRDefault="00C02E0E" w:rsidP="00D86FB6">
      <w:pPr>
        <w:spacing w:after="0" w:line="240" w:lineRule="auto"/>
      </w:pPr>
      <w:r>
        <w:separator/>
      </w:r>
    </w:p>
  </w:endnote>
  <w:endnote w:type="continuationSeparator" w:id="0">
    <w:p w:rsidR="00C02E0E" w:rsidRDefault="00C02E0E" w:rsidP="00D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0E" w:rsidRDefault="00C02E0E" w:rsidP="00D86FB6">
      <w:pPr>
        <w:spacing w:after="0" w:line="240" w:lineRule="auto"/>
      </w:pPr>
      <w:r>
        <w:separator/>
      </w:r>
    </w:p>
  </w:footnote>
  <w:footnote w:type="continuationSeparator" w:id="0">
    <w:p w:rsidR="00C02E0E" w:rsidRDefault="00C02E0E" w:rsidP="00D86FB6">
      <w:pPr>
        <w:spacing w:after="0" w:line="240" w:lineRule="auto"/>
      </w:pPr>
      <w:r>
        <w:continuationSeparator/>
      </w:r>
    </w:p>
  </w:footnote>
  <w:footnote w:id="1">
    <w:p w:rsidR="00D86FB6" w:rsidRDefault="00590C11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80A"/>
    <w:multiLevelType w:val="multilevel"/>
    <w:tmpl w:val="0928BF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974756"/>
    <w:multiLevelType w:val="multilevel"/>
    <w:tmpl w:val="D602A1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E746ED5"/>
    <w:multiLevelType w:val="multilevel"/>
    <w:tmpl w:val="5DBE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54C54C9E"/>
    <w:multiLevelType w:val="multilevel"/>
    <w:tmpl w:val="109A44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B6"/>
    <w:rsid w:val="00152FEF"/>
    <w:rsid w:val="00590C11"/>
    <w:rsid w:val="00BA7EFC"/>
    <w:rsid w:val="00C02E0E"/>
    <w:rsid w:val="00D86FB6"/>
    <w:rsid w:val="00E93139"/>
    <w:rsid w:val="00F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86F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86F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86F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86F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86F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86F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6FB6"/>
  </w:style>
  <w:style w:type="table" w:customStyle="1" w:styleId="TableNormal">
    <w:name w:val="Table Normal"/>
    <w:rsid w:val="00D86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86F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86F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6F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86F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86F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86F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86F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86F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86F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6FB6"/>
  </w:style>
  <w:style w:type="table" w:customStyle="1" w:styleId="TableNormal">
    <w:name w:val="Table Normal"/>
    <w:rsid w:val="00D86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86F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86F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6F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ritedirection.net/apaguide.net/apaguid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Tusik</dc:creator>
  <cp:lastModifiedBy>Набока Аркадий Владимирович</cp:lastModifiedBy>
  <cp:revision>2</cp:revision>
  <dcterms:created xsi:type="dcterms:W3CDTF">2018-02-22T14:15:00Z</dcterms:created>
  <dcterms:modified xsi:type="dcterms:W3CDTF">2018-02-22T14:15:00Z</dcterms:modified>
</cp:coreProperties>
</file>